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察布查尔县扶贫资金安排使用情况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 告 公 示</w:t>
      </w:r>
    </w:p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2019年，上级下达我县扶贫专项资金2862万元，根据（县级项目批复文件），现将扶贫专项资金使用情况公示如下：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资金来源</w:t>
      </w:r>
    </w:p>
    <w:p>
      <w:pPr>
        <w:pStyle w:val="8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中央专项扶贫资金2368万元（伊州财农</w:t>
      </w:r>
      <w:r>
        <w:rPr>
          <w:rFonts w:hint="eastAsia" w:ascii="宋体" w:hAnsi="宋体" w:eastAsia="宋体"/>
          <w:sz w:val="28"/>
          <w:szCs w:val="28"/>
        </w:rPr>
        <w:t>〔2018〕106号</w:t>
      </w:r>
      <w:r>
        <w:rPr>
          <w:rFonts w:hint="eastAsia"/>
          <w:sz w:val="28"/>
          <w:szCs w:val="28"/>
        </w:rPr>
        <w:t>）</w:t>
      </w:r>
    </w:p>
    <w:p>
      <w:pPr>
        <w:pStyle w:val="8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自治区专项扶贫资金494万元（伊州财农</w:t>
      </w:r>
      <w:r>
        <w:rPr>
          <w:rFonts w:hint="eastAsia" w:ascii="宋体" w:hAnsi="宋体" w:eastAsia="宋体"/>
          <w:sz w:val="28"/>
          <w:szCs w:val="28"/>
        </w:rPr>
        <w:t>〔2019〕5号</w:t>
      </w:r>
      <w:r>
        <w:rPr>
          <w:rFonts w:hint="eastAsia"/>
          <w:sz w:val="28"/>
          <w:szCs w:val="28"/>
        </w:rPr>
        <w:t>）</w:t>
      </w:r>
    </w:p>
    <w:p>
      <w:pPr>
        <w:pStyle w:val="8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按照扶贫资金管理办法，经县扶贫开发领导小组研究确定，结合项目准备情况，按照以下原则安排使用资金。</w:t>
      </w:r>
    </w:p>
    <w:p>
      <w:pPr>
        <w:pStyle w:val="8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三、资金安排使用情况</w:t>
      </w:r>
    </w:p>
    <w:tbl>
      <w:tblPr>
        <w:tblStyle w:val="4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833"/>
        <w:gridCol w:w="2420"/>
        <w:gridCol w:w="1983"/>
        <w:gridCol w:w="16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2019年财政扶贫资金安排使用情况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建设地点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投资规模（万元）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责任单位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察布察尔镇萨尔加孜克村哈萨克民俗旅游特色村寨建设项目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察布察尔镇萨尔加孜克村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安全饮水提升改造工程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海努克乡切吉村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81.63</w:t>
            </w:r>
          </w:p>
        </w:tc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人居环境改善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阔洪奇乡玉奇吐格曼村</w:t>
            </w:r>
          </w:p>
        </w:tc>
        <w:tc>
          <w:tcPr>
            <w:tcW w:w="1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农田砂石路工程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阔洪奇乡阔洪奇村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村内道路建设项目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孙扎齐牛录镇郎喀村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jy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jnpx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训工程(一期)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察布查尔全县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项目管理费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7.37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琼博乐镇基础设施建设项目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琼博乐镇琼博乐村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阔洪齐乡引水改造工程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阔洪齐乡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海努克乡扶贫产业建设项目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阔洪奇乡农田砂石路建设项目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阔洪奇乡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爱新舍里镇农田高标准建设项目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爱新舍里镇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琼博拉镇特色林果业项目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琼博拉镇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扎格斯台镇农田砂石路项目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扎格斯台镇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坎乡安全饮水管网提升改造项目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坎乡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海努克乡村内道路建设项目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项目管理费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察布查尔县民宗局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苗木工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jy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补贴项目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海努克乡、阔洪齐乡、琼博拉乡、坎乡、加尕斯台乡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80.4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金融扶贫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全县54个行政村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服装产业工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jy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补贴项目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海努克乡、阔洪齐乡、琼博拉乡、坎乡、加尕斯台乡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34.8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物业公司管理员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jy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补贴项目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爱新舍里镇、察布查尔镇、琼博拉乡、坎乡、加尕斯台乡、阔洪齐乡、孙扎齐镇、海努克乡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94.8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安全饮水提升改造工程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爱新舍里镇安巴贴村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76.41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村内柏油路建设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扎格斯台阿克亚尔村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农业扶贫庭院经济建设工程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海努克乡；阔洪齐乡、孙扎齐镇、米粮泉乡、爱新舍里镇、扎库齐乡、种羊场、绰霍尔乡、纳达齐乡、堆齐乡、琼博拉乡、坎乡、加尕斯台乡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62.65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项目管理费</w:t>
            </w:r>
          </w:p>
        </w:tc>
        <w:tc>
          <w:tcPr>
            <w:tcW w:w="2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4.94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4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扶贫专项资金小计：</w:t>
            </w:r>
          </w:p>
        </w:tc>
        <w:tc>
          <w:tcPr>
            <w:tcW w:w="1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2862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widowControl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      备注：每个具体项目建设情况由责任单位另行公示公告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监督电话：0999-3625356 财政局    </w:t>
      </w:r>
    </w:p>
    <w:p>
      <w:pPr>
        <w:ind w:firstLine="1813" w:firstLineChars="645"/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8E3"/>
    <w:rsid w:val="000B1AE0"/>
    <w:rsid w:val="002B0114"/>
    <w:rsid w:val="002F3A31"/>
    <w:rsid w:val="003A16E0"/>
    <w:rsid w:val="006736D8"/>
    <w:rsid w:val="007C5703"/>
    <w:rsid w:val="008078E3"/>
    <w:rsid w:val="00906DE6"/>
    <w:rsid w:val="009E2B85"/>
    <w:rsid w:val="00AE4694"/>
    <w:rsid w:val="00B248FE"/>
    <w:rsid w:val="00C40186"/>
    <w:rsid w:val="00CB0060"/>
    <w:rsid w:val="00D94F07"/>
    <w:rsid w:val="00F55140"/>
    <w:rsid w:val="00F672BF"/>
    <w:rsid w:val="00FB6746"/>
    <w:rsid w:val="07BC1E55"/>
    <w:rsid w:val="11E01DE5"/>
    <w:rsid w:val="44805A68"/>
    <w:rsid w:val="45E430E6"/>
    <w:rsid w:val="5B0D4E31"/>
    <w:rsid w:val="641C3F27"/>
    <w:rsid w:val="6C30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218</Words>
  <Characters>1246</Characters>
  <Lines>10</Lines>
  <Paragraphs>2</Paragraphs>
  <TotalTime>7</TotalTime>
  <ScaleCrop>false</ScaleCrop>
  <LinksUpToDate>false</LinksUpToDate>
  <CharactersWithSpaces>1462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2019-05-22T03:19:00Z</dcterms:created>
  <dc:creator>user</dc:creator>
  <cp:lastModifiedBy>Administrator</cp:lastModifiedBy>
  <cp:lastPrinted>2019-05-21T02:57:00Z</cp:lastPrinted>
  <dcterms:modified xsi:type="dcterms:W3CDTF">2020-05-09T13:56:49Z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