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  <w:shd w:val="clear" w:fill="FFFFFF"/>
        </w:rPr>
        <w:t>察布查尔县县级扶贫资金安排使用情况公告公示情况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2020年，上级下达我县扶贫专项资金1230万元，根据（县级项目批复文件），现将扶贫专项资金使用情况公示如下：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一、</w:t>
      </w:r>
      <w:r>
        <w:rPr>
          <w:rFonts w:hint="eastAsia" w:ascii="宋体" w:hAnsi="宋体" w:eastAsia="宋体" w:cs="宋体"/>
          <w:b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资金来源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420" w:right="0" w:firstLine="0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A5A5A"/>
          <w:spacing w:val="0"/>
          <w:sz w:val="28"/>
          <w:szCs w:val="28"/>
          <w:shd w:val="clear" w:fill="FFFFFF"/>
        </w:rPr>
        <w:t>自治区专项扶贫资金1230万元（伊州财农〔2019〕122号）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420" w:right="0" w:firstLine="0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A5A5A"/>
          <w:spacing w:val="0"/>
          <w:sz w:val="28"/>
          <w:szCs w:val="28"/>
          <w:shd w:val="clear" w:fill="FFFFFF"/>
        </w:rPr>
        <w:t>二、</w:t>
      </w:r>
      <w:r>
        <w:rPr>
          <w:rFonts w:hint="eastAsia" w:ascii="宋体" w:hAnsi="宋体" w:eastAsia="宋体" w:cs="宋体"/>
          <w:b/>
          <w:i w:val="0"/>
          <w:caps w:val="0"/>
          <w:color w:val="5A5A5A"/>
          <w:spacing w:val="0"/>
          <w:sz w:val="28"/>
          <w:szCs w:val="28"/>
          <w:shd w:val="clear" w:fill="FFFFFF"/>
        </w:rPr>
        <w:t>资金安排原则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按照扶贫资金管理办法，经县扶贫开发领导小组研究确定，结合项目准备情况，按照以下原则安排使用资金。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360" w:right="0" w:firstLine="0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A5A5A"/>
          <w:spacing w:val="0"/>
          <w:sz w:val="28"/>
          <w:szCs w:val="28"/>
          <w:shd w:val="clear" w:fill="FFFFFF"/>
        </w:rPr>
        <w:t> </w:t>
      </w:r>
      <w:r>
        <w:rPr>
          <w:rFonts w:hint="eastAsia" w:ascii="宋体" w:hAnsi="宋体" w:eastAsia="宋体" w:cs="宋体"/>
          <w:b/>
          <w:i w:val="0"/>
          <w:caps w:val="0"/>
          <w:color w:val="5A5A5A"/>
          <w:spacing w:val="0"/>
          <w:sz w:val="28"/>
          <w:szCs w:val="28"/>
          <w:shd w:val="clear" w:fill="FFFFFF"/>
        </w:rPr>
        <w:t>六个原则：</w:t>
      </w:r>
      <w:r>
        <w:rPr>
          <w:rFonts w:hint="eastAsia" w:ascii="宋体" w:hAnsi="宋体" w:eastAsia="宋体" w:cs="宋体"/>
          <w:i w:val="0"/>
          <w:caps w:val="0"/>
          <w:color w:val="5A5A5A"/>
          <w:spacing w:val="0"/>
          <w:sz w:val="28"/>
          <w:szCs w:val="28"/>
          <w:shd w:val="clear" w:fill="FFFFFF"/>
        </w:rPr>
        <w:t>老百姓牵肠挂肚的事，需要维修的基础设施，乡村环境整治，产业发展，重点突出、示范引领、先重点乡镇、中心村，化解历史遗留矛盾。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三项要求：</w:t>
      </w:r>
      <w:r>
        <w:rPr>
          <w:rFonts w:hint="eastAsia" w:ascii="宋体" w:hAnsi="宋体" w:eastAsia="宋体" w:cs="宋体"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讲效益，讲生态，讲文化。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一鼓励：</w:t>
      </w:r>
      <w:r>
        <w:rPr>
          <w:rFonts w:hint="eastAsia" w:ascii="宋体" w:hAnsi="宋体" w:eastAsia="宋体" w:cs="宋体"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奖励社会资金、社会力量参与。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三、资金安排使用情况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104" w:beforeAutospacing="0" w:after="104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5A5A5A"/>
          <w:spacing w:val="0"/>
        </w:rPr>
      </w:pPr>
      <w:r>
        <w:rPr>
          <w:rFonts w:ascii="黑体" w:hAnsi="宋体" w:eastAsia="黑体" w:cs="黑体"/>
          <w:i w:val="0"/>
          <w:caps w:val="0"/>
          <w:color w:val="5A5A5A"/>
          <w:spacing w:val="0"/>
          <w:sz w:val="21"/>
          <w:szCs w:val="21"/>
          <w:shd w:val="clear" w:fill="FFFFFF"/>
        </w:rPr>
        <w:t>四、</w:t>
      </w:r>
    </w:p>
    <w:tbl>
      <w:tblPr>
        <w:tblW w:w="84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2"/>
        <w:gridCol w:w="2100"/>
        <w:gridCol w:w="1991"/>
        <w:gridCol w:w="1797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849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2020年财政扶贫资金安排使用情况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项目名称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建设地点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投资规模（万元）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责任单位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特色种植业</w:t>
            </w:r>
          </w:p>
        </w:tc>
        <w:tc>
          <w:tcPr>
            <w:tcW w:w="19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海努克乡切吉村</w:t>
            </w:r>
          </w:p>
        </w:tc>
        <w:tc>
          <w:tcPr>
            <w:tcW w:w="17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257.7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加尕斯台镇上加尕斯台村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140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阔洪奇乡琼塔木村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280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村组道路建设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坎乡阿勒玛勒村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农田砂石路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坎乡齐格勒克村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350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县级扶贫资金项目管理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扶贫办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12.3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察布查尔县扶贫办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47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  <w:tc>
          <w:tcPr>
            <w:tcW w:w="4091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扶贫专项资金小计：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1230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 备注：每个具体项目建设情况由责任单位另行公示公告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jc w:val="left"/>
        <w:rPr>
          <w:rFonts w:hint="eastAsia" w:ascii="宋体" w:hAnsi="宋体" w:eastAsia="宋体" w:cs="宋体"/>
          <w:i w:val="0"/>
          <w:caps w:val="0"/>
          <w:color w:val="5A5A5A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5A5A5A"/>
          <w:spacing w:val="0"/>
          <w:kern w:val="0"/>
          <w:sz w:val="28"/>
          <w:szCs w:val="28"/>
          <w:shd w:val="clear" w:fill="FFFFFF"/>
          <w:lang w:val="en-US" w:eastAsia="zh-CN" w:bidi="ar"/>
        </w:rPr>
        <w:t>监督电话：0999-3625356 财政局 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8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cz</dc:creator>
  <cp:lastModifiedBy>小彭彭</cp:lastModifiedBy>
  <dcterms:modified xsi:type="dcterms:W3CDTF">2020-11-10T12:00:48Z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